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lang w:eastAsia="zh-CN"/>
        </w:rPr>
        <w:t>三期体育馆-003（6号B商铺）</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28</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2</w:t>
      </w:r>
      <w:r>
        <w:rPr>
          <w:rFonts w:hint="eastAsia" w:ascii="宋体" w:hAnsi="宋体" w:cs="仿宋_GB2312"/>
          <w:b/>
          <w:bCs/>
          <w:sz w:val="28"/>
          <w:szCs w:val="28"/>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招商文件</w:t>
      </w:r>
    </w:p>
    <w:p>
      <w:pPr>
        <w:tabs>
          <w:tab w:val="left" w:pos="2590"/>
        </w:tabs>
        <w:spacing w:line="360" w:lineRule="auto"/>
        <w:ind w:right="294"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b/>
          <w:bCs/>
          <w:sz w:val="24"/>
        </w:rPr>
      </w:pPr>
      <w:r>
        <w:rPr>
          <w:rFonts w:ascii="仿宋_GB2312" w:hAnsi="仿宋_GB2312" w:eastAsia="仿宋_GB2312" w:cs="仿宋_GB2312"/>
          <w:b/>
          <w:bCs/>
          <w:sz w:val="24"/>
          <w:u w:val="single"/>
        </w:rPr>
        <w:t>202</w:t>
      </w:r>
      <w:r>
        <w:rPr>
          <w:rFonts w:hint="eastAsia" w:ascii="仿宋_GB2312" w:hAnsi="仿宋_GB2312" w:eastAsia="仿宋_GB2312" w:cs="仿宋_GB2312"/>
          <w:b/>
          <w:bCs/>
          <w:sz w:val="24"/>
          <w:u w:val="single"/>
          <w:lang w:val="en-US" w:eastAsia="zh-CN"/>
        </w:rPr>
        <w:t>3</w:t>
      </w:r>
      <w:r>
        <w:rPr>
          <w:rFonts w:hint="eastAsia" w:ascii="仿宋_GB2312" w:hAnsi="仿宋_GB2312" w:eastAsia="仿宋_GB2312" w:cs="仿宋_GB2312"/>
          <w:b/>
          <w:bCs/>
          <w:sz w:val="24"/>
        </w:rPr>
        <w:t>年</w:t>
      </w:r>
      <w:r>
        <w:rPr>
          <w:rFonts w:ascii="仿宋_GB2312" w:hAnsi="仿宋_GB2312" w:eastAsia="仿宋_GB2312" w:cs="仿宋_GB2312"/>
          <w:b/>
          <w:bCs/>
          <w:sz w:val="24"/>
          <w:u w:val="single"/>
        </w:rPr>
        <w:t>2</w:t>
      </w:r>
      <w:r>
        <w:rPr>
          <w:rFonts w:hint="eastAsia" w:ascii="仿宋_GB2312" w:hAnsi="仿宋_GB2312" w:eastAsia="仿宋_GB2312" w:cs="仿宋_GB2312"/>
          <w:b/>
          <w:bCs/>
          <w:sz w:val="24"/>
        </w:rPr>
        <w:t>月</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28</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eastAsia="zh-CN" w:bidi="ar"/>
        </w:rPr>
        <w:t>三期体育馆-003（6号B商铺）</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hint="eastAsia" w:ascii="仿宋_GB2312" w:hAnsi="仿宋_GB2312" w:eastAsia="仿宋_GB2312" w:cs="仿宋_GB2312"/>
          <w:lang w:eastAsia="zh-CN"/>
        </w:rPr>
        <w:t>三期体育馆-003（6号B商铺）</w:t>
      </w:r>
      <w:r>
        <w:rPr>
          <w:rFonts w:hint="eastAsia" w:ascii="仿宋_GB2312" w:hAnsi="仿宋_GB2312" w:eastAsia="仿宋_GB2312" w:cs="仿宋_GB2312"/>
        </w:rPr>
        <w:t>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三期体育馆-003（6号B商铺）</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YGS20230228002</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3、项目地点：</w:t>
      </w:r>
      <w:r>
        <w:rPr>
          <w:rFonts w:hint="eastAsia" w:ascii="仿宋_GB2312" w:hAnsi="仿宋_GB2312" w:eastAsia="仿宋_GB2312" w:cs="仿宋_GB2312"/>
          <w:lang w:eastAsia="zh-CN"/>
        </w:rPr>
        <w:t>三期体育馆-003（6号B商铺）</w:t>
      </w:r>
    </w:p>
    <w:p>
      <w:pPr>
        <w:pStyle w:val="16"/>
        <w:spacing w:beforeAutospacing="0" w:afterAutospacing="0" w:line="360" w:lineRule="auto"/>
        <w:ind w:firstLine="480" w:firstLineChars="200"/>
        <w:rPr>
          <w:rFonts w:ascii="仿宋_GB2312" w:hAnsi="仿宋_GB2312" w:eastAsia="仿宋_GB2312" w:cs="仿宋_GB2312"/>
          <w:highlight w:val="none"/>
        </w:rPr>
      </w:pPr>
      <w:r>
        <w:rPr>
          <w:rFonts w:hint="eastAsia" w:ascii="仿宋_GB2312" w:hAnsi="仿宋_GB2312" w:eastAsia="仿宋_GB2312" w:cs="仿宋_GB2312"/>
        </w:rPr>
        <w:t>4、项目定位：</w:t>
      </w:r>
      <w:r>
        <w:rPr>
          <w:rFonts w:hint="eastAsia" w:ascii="仿宋_GB2312" w:hAnsi="仿宋_GB2312" w:eastAsia="仿宋_GB2312" w:cs="仿宋_GB2312"/>
          <w:highlight w:val="none"/>
          <w:lang w:val="en-US" w:eastAsia="zh-CN"/>
        </w:rPr>
        <w:t>特色小吃、饮品、水果、烘焙、文具、美妆</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42"/>
        <w:gridCol w:w="699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3、有依法缴纳税收和社会保障资金的良好记录；</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4、近三年未被列入信用中国网站（www.creditchin</w:t>
            </w:r>
            <w:r>
              <w:rPr>
                <w:rFonts w:hint="eastAsia" w:ascii="仿宋_GB2312" w:hAnsi="仿宋_GB2312" w:eastAsia="仿宋_GB2312" w:cs="仿宋_GB2312"/>
                <w:color w:val="000000"/>
                <w:lang w:eastAsia="zh-CN" w:bidi="ar"/>
              </w:rPr>
              <w:t>B</w:t>
            </w:r>
            <w:r>
              <w:rPr>
                <w:rFonts w:hint="eastAsia" w:ascii="仿宋_GB2312" w:hAnsi="仿宋_GB2312" w:eastAsia="仿宋_GB2312" w:cs="仿宋_GB2312"/>
                <w:color w:val="000000"/>
                <w:lang w:bidi="ar"/>
              </w:rPr>
              <w:t>.gov.cn）“失信被执行人查询名单”、“重大税收违法案件当事人查询名单”。（需提供信用中国网站查询截图）。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08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91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91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月2</w:t>
            </w:r>
            <w:r>
              <w:rPr>
                <w:rFonts w:hint="eastAsia" w:ascii="仿宋_GB2312" w:hAnsi="仿宋_GB2312" w:eastAsia="仿宋_GB2312" w:cs="仿宋_GB2312"/>
                <w:lang w:val="en-US" w:eastAsia="zh-CN"/>
              </w:rPr>
              <w:t>0</w:t>
            </w:r>
            <w:r>
              <w:rPr>
                <w:rFonts w:hint="eastAsia" w:ascii="仿宋_GB2312" w:hAnsi="仿宋_GB2312" w:eastAsia="仿宋_GB2312" w:cs="仿宋_GB2312"/>
              </w:rPr>
              <w:t>日-2026年7月15日（</w:t>
            </w:r>
            <w:r>
              <w:rPr>
                <w:rFonts w:hint="eastAsia" w:ascii="仿宋_GB2312" w:hAnsi="仿宋_GB2312" w:eastAsia="仿宋_GB2312" w:cs="仿宋_GB2312"/>
                <w:lang w:val="en-US" w:eastAsia="zh-CN"/>
              </w:rPr>
              <w:t>2年零330天</w:t>
            </w:r>
            <w:r>
              <w:rPr>
                <w:rFonts w:hint="eastAsia" w:ascii="仿宋_GB2312" w:hAnsi="仿宋_GB2312" w:eastAsia="仿宋_GB2312" w:cs="仿宋_GB2312"/>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91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91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w:t>
      </w:r>
      <w:bookmarkStart w:id="2" w:name="_GoBack"/>
      <w:bookmarkEnd w:id="2"/>
      <w:r>
        <w:rPr>
          <w:rFonts w:ascii="仿宋_GB2312" w:hAnsi="仿宋_GB2312" w:eastAsia="仿宋_GB2312" w:cs="仿宋_GB2312"/>
          <w:spacing w:val="8"/>
        </w:rPr>
        <w:t>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廉洁监督人：李老师</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监督电话：13888113111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lang w:val="en-US" w:eastAsia="zh-CN"/>
        </w:rPr>
        <w:t>监督邮箱：</w:t>
      </w:r>
      <w:r>
        <w:rPr>
          <w:rFonts w:hint="eastAsia" w:ascii="仿宋_GB2312" w:hAnsi="仿宋_GB2312" w:eastAsia="仿宋_GB2312" w:cs="仿宋_GB2312"/>
          <w:spacing w:val="8"/>
        </w:rPr>
        <w:t>13888113111@163.com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开户行：广发银行昆明和谐世纪支行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账号：9550880035097600179</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87D6D149-290A-4CF1-8DE1-8CF02BD6C1AC}"/>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CA515DEF-700E-41C0-9E63-27B3DCEEC7B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5372"/>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182ED7"/>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ACD50EC"/>
    <w:rsid w:val="0B262672"/>
    <w:rsid w:val="0B4B571D"/>
    <w:rsid w:val="0B5F3925"/>
    <w:rsid w:val="0B6718A4"/>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3E131AC"/>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BF36E80"/>
    <w:rsid w:val="1CB3762C"/>
    <w:rsid w:val="1CE1063D"/>
    <w:rsid w:val="1D0A42FE"/>
    <w:rsid w:val="1D5A53EC"/>
    <w:rsid w:val="1DD97567"/>
    <w:rsid w:val="1DF37AE4"/>
    <w:rsid w:val="1E115A42"/>
    <w:rsid w:val="1E4C079F"/>
    <w:rsid w:val="1E6A477C"/>
    <w:rsid w:val="1EC91389"/>
    <w:rsid w:val="1EE120B6"/>
    <w:rsid w:val="1F443C5C"/>
    <w:rsid w:val="1FCD61F1"/>
    <w:rsid w:val="1FDC4A7B"/>
    <w:rsid w:val="1FDE2C12"/>
    <w:rsid w:val="1FEF299A"/>
    <w:rsid w:val="1FEF6BCD"/>
    <w:rsid w:val="1FF40688"/>
    <w:rsid w:val="200B1F2C"/>
    <w:rsid w:val="20724834"/>
    <w:rsid w:val="20736E74"/>
    <w:rsid w:val="207421BF"/>
    <w:rsid w:val="20AB6FDA"/>
    <w:rsid w:val="210926E3"/>
    <w:rsid w:val="211D02AC"/>
    <w:rsid w:val="22157B02"/>
    <w:rsid w:val="222A5153"/>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7E6358E"/>
    <w:rsid w:val="283D5744"/>
    <w:rsid w:val="284604EB"/>
    <w:rsid w:val="2917507D"/>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490B52"/>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8C540A"/>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900084"/>
    <w:rsid w:val="3EBA4D58"/>
    <w:rsid w:val="3ECC2868"/>
    <w:rsid w:val="3F157A3F"/>
    <w:rsid w:val="3F180B8E"/>
    <w:rsid w:val="3F537AFE"/>
    <w:rsid w:val="3F7768D0"/>
    <w:rsid w:val="3F9B5FD2"/>
    <w:rsid w:val="400B13AA"/>
    <w:rsid w:val="4067667F"/>
    <w:rsid w:val="409018AF"/>
    <w:rsid w:val="40AF61D9"/>
    <w:rsid w:val="40F94990"/>
    <w:rsid w:val="411617A1"/>
    <w:rsid w:val="41597EF3"/>
    <w:rsid w:val="41DB1250"/>
    <w:rsid w:val="41DB4DAC"/>
    <w:rsid w:val="420129C0"/>
    <w:rsid w:val="4203413E"/>
    <w:rsid w:val="428257CC"/>
    <w:rsid w:val="428D633B"/>
    <w:rsid w:val="42BE6B64"/>
    <w:rsid w:val="42CD0FBC"/>
    <w:rsid w:val="4322798F"/>
    <w:rsid w:val="43502349"/>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085245"/>
    <w:rsid w:val="492B486B"/>
    <w:rsid w:val="4936065C"/>
    <w:rsid w:val="49DC4810"/>
    <w:rsid w:val="4A8E360B"/>
    <w:rsid w:val="4A9D2073"/>
    <w:rsid w:val="4ABD3CDB"/>
    <w:rsid w:val="4B0065FD"/>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2412CE"/>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853869"/>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5FEC3613"/>
    <w:rsid w:val="600625BA"/>
    <w:rsid w:val="602711A7"/>
    <w:rsid w:val="60904129"/>
    <w:rsid w:val="612105D5"/>
    <w:rsid w:val="612400C6"/>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C620F1B"/>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AF277F"/>
    <w:rsid w:val="71CE62A3"/>
    <w:rsid w:val="71F41F08"/>
    <w:rsid w:val="7201234E"/>
    <w:rsid w:val="722A4AED"/>
    <w:rsid w:val="72495A79"/>
    <w:rsid w:val="724A6876"/>
    <w:rsid w:val="724A7260"/>
    <w:rsid w:val="72607451"/>
    <w:rsid w:val="72805EBA"/>
    <w:rsid w:val="72B91B17"/>
    <w:rsid w:val="72C04D99"/>
    <w:rsid w:val="73402D06"/>
    <w:rsid w:val="73873E3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1</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2023-03-01T01:50:23Z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