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</w:t>
      </w:r>
    </w:p>
    <w:p>
      <w:pPr>
        <w:widowControl/>
        <w:spacing w:line="360" w:lineRule="auto"/>
        <w:ind w:firstLine="113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云南工商学院2019年少儿才艺大赛参赛报名表</w:t>
      </w:r>
    </w:p>
    <w:tbl>
      <w:tblPr>
        <w:tblStyle w:val="5"/>
        <w:tblpPr w:leftFromText="180" w:rightFromText="180" w:vertAnchor="text" w:horzAnchor="margin" w:tblpXSpec="center" w:tblpY="569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418"/>
        <w:gridCol w:w="1417"/>
        <w:gridCol w:w="1277"/>
        <w:gridCol w:w="850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教职工姓名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参赛子女信息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参赛节目</w:t>
            </w:r>
          </w:p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>
      <w:pPr>
        <w:widowControl/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b/>
          <w:sz w:val="30"/>
          <w:szCs w:val="30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附件2</w:t>
      </w:r>
    </w:p>
    <w:p>
      <w:pPr>
        <w:widowControl/>
        <w:spacing w:line="360" w:lineRule="auto"/>
        <w:ind w:firstLine="113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云南工商学院2019年少儿才艺大赛评分细则</w:t>
      </w:r>
    </w:p>
    <w:p>
      <w:pPr>
        <w:widowControl/>
        <w:spacing w:line="360" w:lineRule="auto"/>
        <w:ind w:firstLine="472" w:firstLineChars="197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根据大赛流程，依据公平、公正、公开的原则，特制定此次大赛评分细则，评分实施办法为：</w:t>
      </w:r>
    </w:p>
    <w:p>
      <w:pPr>
        <w:widowControl/>
        <w:spacing w:line="360" w:lineRule="auto"/>
        <w:ind w:firstLine="472" w:firstLineChars="19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按照100分分制打分，每个选手最后成绩保留小数点二位数。评分采用5个评委中去掉一个最高分好一个最低分，其他3个评委的平均分是选手的最后得分。根据参赛选手的最终成绩从高分到低分择优选拔进入获奖名单。详细评分细则如下表所示：  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0"/>
          <w:szCs w:val="30"/>
        </w:rPr>
        <w:t>云南工商学院2019年少儿才艺大赛评分表</w:t>
      </w:r>
    </w:p>
    <w:tbl>
      <w:tblPr>
        <w:tblStyle w:val="5"/>
        <w:tblpPr w:leftFromText="180" w:rightFromText="180" w:vertAnchor="text" w:tblpY="1"/>
        <w:tblOverlap w:val="never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41"/>
        <w:gridCol w:w="1811"/>
        <w:gridCol w:w="992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选手姓名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选手序号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参赛节目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评分项目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专业技能要求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形象气质</w:t>
            </w:r>
          </w:p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（40分）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1、穿着、仪表大方得体（15分）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2、言谈举止得体大方（15分）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3、语言表达清晰、流畅（10分）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才艺展示</w:t>
            </w:r>
          </w:p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（60分）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1、才艺创意（20分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2、舞台表现（20分）：舞台形象气质及台风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spacing w:line="360" w:lineRule="auto"/>
              <w:ind w:firstLine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3、艺术性（20分）：对作品的理解和表现程度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ind w:firstLine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5"/>
            <w:vAlign w:val="center"/>
          </w:tcPr>
          <w:p>
            <w:pPr>
              <w:widowControl/>
              <w:wordWrap w:val="0"/>
              <w:spacing w:line="360" w:lineRule="auto"/>
              <w:ind w:right="42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总分：               </w:t>
            </w:r>
          </w:p>
        </w:tc>
      </w:tr>
    </w:tbl>
    <w:p>
      <w:pPr>
        <w:widowControl/>
        <w:jc w:val="left"/>
        <w:rPr>
          <w:rFonts w:ascii="宋体" w:hAnsi="宋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77"/>
    <w:rsid w:val="00000F60"/>
    <w:rsid w:val="000323A4"/>
    <w:rsid w:val="00041C57"/>
    <w:rsid w:val="000429B5"/>
    <w:rsid w:val="000607B5"/>
    <w:rsid w:val="00086877"/>
    <w:rsid w:val="00090CF1"/>
    <w:rsid w:val="00092930"/>
    <w:rsid w:val="000A22F5"/>
    <w:rsid w:val="000B2B6B"/>
    <w:rsid w:val="000C1A56"/>
    <w:rsid w:val="000C21D0"/>
    <w:rsid w:val="000F3F89"/>
    <w:rsid w:val="000F5D9E"/>
    <w:rsid w:val="00115A4D"/>
    <w:rsid w:val="00117E72"/>
    <w:rsid w:val="001232A5"/>
    <w:rsid w:val="00127B7B"/>
    <w:rsid w:val="00132740"/>
    <w:rsid w:val="00136838"/>
    <w:rsid w:val="00143ECA"/>
    <w:rsid w:val="001466BF"/>
    <w:rsid w:val="001534B7"/>
    <w:rsid w:val="00153737"/>
    <w:rsid w:val="0017162A"/>
    <w:rsid w:val="0019385F"/>
    <w:rsid w:val="00194096"/>
    <w:rsid w:val="001B609B"/>
    <w:rsid w:val="001C78AD"/>
    <w:rsid w:val="001D3CC3"/>
    <w:rsid w:val="001D746C"/>
    <w:rsid w:val="001F2716"/>
    <w:rsid w:val="001F4C0C"/>
    <w:rsid w:val="00230BFC"/>
    <w:rsid w:val="00232777"/>
    <w:rsid w:val="0024027F"/>
    <w:rsid w:val="00262E8E"/>
    <w:rsid w:val="0027564D"/>
    <w:rsid w:val="0027676C"/>
    <w:rsid w:val="00292738"/>
    <w:rsid w:val="002C0A06"/>
    <w:rsid w:val="002C2EBF"/>
    <w:rsid w:val="002D3ADB"/>
    <w:rsid w:val="002E4977"/>
    <w:rsid w:val="002E7F51"/>
    <w:rsid w:val="002F74EF"/>
    <w:rsid w:val="003230EB"/>
    <w:rsid w:val="00326FE8"/>
    <w:rsid w:val="003323AF"/>
    <w:rsid w:val="00340EBD"/>
    <w:rsid w:val="00351D0E"/>
    <w:rsid w:val="00361E61"/>
    <w:rsid w:val="00376810"/>
    <w:rsid w:val="00382651"/>
    <w:rsid w:val="003C62B9"/>
    <w:rsid w:val="003D766C"/>
    <w:rsid w:val="003E2BA6"/>
    <w:rsid w:val="00433EB8"/>
    <w:rsid w:val="004467EF"/>
    <w:rsid w:val="00463542"/>
    <w:rsid w:val="00472861"/>
    <w:rsid w:val="00480479"/>
    <w:rsid w:val="004A7B10"/>
    <w:rsid w:val="004C1314"/>
    <w:rsid w:val="004D1B9D"/>
    <w:rsid w:val="004E5C09"/>
    <w:rsid w:val="005033C1"/>
    <w:rsid w:val="00510421"/>
    <w:rsid w:val="00521AC0"/>
    <w:rsid w:val="00524E23"/>
    <w:rsid w:val="00540838"/>
    <w:rsid w:val="005C083D"/>
    <w:rsid w:val="005C1ADD"/>
    <w:rsid w:val="005D2778"/>
    <w:rsid w:val="005D3616"/>
    <w:rsid w:val="005F69B3"/>
    <w:rsid w:val="00625CE2"/>
    <w:rsid w:val="00626A45"/>
    <w:rsid w:val="006466CE"/>
    <w:rsid w:val="006915AB"/>
    <w:rsid w:val="006B64AA"/>
    <w:rsid w:val="006C6E52"/>
    <w:rsid w:val="006E6981"/>
    <w:rsid w:val="00786A29"/>
    <w:rsid w:val="007A2EE7"/>
    <w:rsid w:val="007D3BEA"/>
    <w:rsid w:val="007E4C66"/>
    <w:rsid w:val="008109A3"/>
    <w:rsid w:val="00841883"/>
    <w:rsid w:val="00863A54"/>
    <w:rsid w:val="00864FCB"/>
    <w:rsid w:val="008739E1"/>
    <w:rsid w:val="00884374"/>
    <w:rsid w:val="00887A04"/>
    <w:rsid w:val="008B0206"/>
    <w:rsid w:val="008B69AF"/>
    <w:rsid w:val="008D0384"/>
    <w:rsid w:val="008D5119"/>
    <w:rsid w:val="00936F99"/>
    <w:rsid w:val="0096106C"/>
    <w:rsid w:val="00961D02"/>
    <w:rsid w:val="00985696"/>
    <w:rsid w:val="009B4AB6"/>
    <w:rsid w:val="009B57A2"/>
    <w:rsid w:val="009C0EE6"/>
    <w:rsid w:val="009C59E4"/>
    <w:rsid w:val="009D463C"/>
    <w:rsid w:val="009D50E2"/>
    <w:rsid w:val="009E7263"/>
    <w:rsid w:val="009E7D16"/>
    <w:rsid w:val="00A22DC0"/>
    <w:rsid w:val="00A233DB"/>
    <w:rsid w:val="00A276F9"/>
    <w:rsid w:val="00A317BE"/>
    <w:rsid w:val="00A95137"/>
    <w:rsid w:val="00A95FC4"/>
    <w:rsid w:val="00AB3F7B"/>
    <w:rsid w:val="00AD14D6"/>
    <w:rsid w:val="00AD1ACC"/>
    <w:rsid w:val="00AD57D9"/>
    <w:rsid w:val="00AE02E5"/>
    <w:rsid w:val="00AF3076"/>
    <w:rsid w:val="00AF51BE"/>
    <w:rsid w:val="00B01605"/>
    <w:rsid w:val="00B558D7"/>
    <w:rsid w:val="00B83E0E"/>
    <w:rsid w:val="00B866C1"/>
    <w:rsid w:val="00BA6EE9"/>
    <w:rsid w:val="00BE0E9B"/>
    <w:rsid w:val="00BE544E"/>
    <w:rsid w:val="00C1159D"/>
    <w:rsid w:val="00C201CA"/>
    <w:rsid w:val="00C3162C"/>
    <w:rsid w:val="00C43B36"/>
    <w:rsid w:val="00C4602F"/>
    <w:rsid w:val="00C52F97"/>
    <w:rsid w:val="00C549B4"/>
    <w:rsid w:val="00C55CB9"/>
    <w:rsid w:val="00C83489"/>
    <w:rsid w:val="00CA03BD"/>
    <w:rsid w:val="00CB46EA"/>
    <w:rsid w:val="00CB52AC"/>
    <w:rsid w:val="00CC6346"/>
    <w:rsid w:val="00CC77CE"/>
    <w:rsid w:val="00CE161A"/>
    <w:rsid w:val="00CF2E08"/>
    <w:rsid w:val="00CF76DB"/>
    <w:rsid w:val="00D04B9B"/>
    <w:rsid w:val="00D07D8C"/>
    <w:rsid w:val="00D23946"/>
    <w:rsid w:val="00D26462"/>
    <w:rsid w:val="00D3411C"/>
    <w:rsid w:val="00D43F76"/>
    <w:rsid w:val="00D80727"/>
    <w:rsid w:val="00D80F67"/>
    <w:rsid w:val="00DC3605"/>
    <w:rsid w:val="00DC4A82"/>
    <w:rsid w:val="00DE0F9E"/>
    <w:rsid w:val="00DE76F4"/>
    <w:rsid w:val="00DF7C65"/>
    <w:rsid w:val="00E3416B"/>
    <w:rsid w:val="00E36F2D"/>
    <w:rsid w:val="00E41D94"/>
    <w:rsid w:val="00E6167A"/>
    <w:rsid w:val="00E63A42"/>
    <w:rsid w:val="00E8399A"/>
    <w:rsid w:val="00E92554"/>
    <w:rsid w:val="00EA21BA"/>
    <w:rsid w:val="00EA236A"/>
    <w:rsid w:val="00EE641E"/>
    <w:rsid w:val="00F1455F"/>
    <w:rsid w:val="00F213AD"/>
    <w:rsid w:val="00F37028"/>
    <w:rsid w:val="00F461C4"/>
    <w:rsid w:val="00F47D8B"/>
    <w:rsid w:val="00F51955"/>
    <w:rsid w:val="00F724B8"/>
    <w:rsid w:val="00FB4AF8"/>
    <w:rsid w:val="00FB4D85"/>
    <w:rsid w:val="00FE08F9"/>
    <w:rsid w:val="00FE09DC"/>
    <w:rsid w:val="00FE717D"/>
    <w:rsid w:val="00FF5CB2"/>
    <w:rsid w:val="7A5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302</Words>
  <Characters>1726</Characters>
  <Lines>14</Lines>
  <Paragraphs>4</Paragraphs>
  <TotalTime>1027</TotalTime>
  <ScaleCrop>false</ScaleCrop>
  <LinksUpToDate>false</LinksUpToDate>
  <CharactersWithSpaces>2024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2019-05-09T02:18:00Z</dcterms:created>
  <dc:creator>刘毅翊</dc:creator>
  <cp:lastModifiedBy>爱与被爱都庆幸</cp:lastModifiedBy>
  <cp:lastPrinted>2019-05-29T03:27:00Z</cp:lastPrinted>
  <dcterms:modified xsi:type="dcterms:W3CDTF">2019-06-05T07:48:25Z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